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B7" w:rsidRPr="00577CB7" w:rsidRDefault="00577CB7" w:rsidP="00577CB7">
      <w:pPr>
        <w:tabs>
          <w:tab w:val="left" w:pos="1682"/>
          <w:tab w:val="left" w:pos="3686"/>
          <w:tab w:val="center" w:pos="4681"/>
        </w:tabs>
        <w:spacing w:line="256" w:lineRule="auto"/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CB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77CB7" w:rsidRPr="00577CB7" w:rsidRDefault="00577CB7" w:rsidP="00577CB7">
      <w:pPr>
        <w:spacing w:line="256" w:lineRule="auto"/>
        <w:ind w:left="284" w:right="-7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B7">
        <w:rPr>
          <w:rFonts w:ascii="Times New Roman" w:hAnsi="Times New Roman" w:cs="Times New Roman"/>
          <w:b/>
          <w:sz w:val="24"/>
          <w:szCs w:val="24"/>
        </w:rPr>
        <w:t>для подготовки и переподготовки</w:t>
      </w:r>
      <w:r>
        <w:rPr>
          <w:rFonts w:ascii="Times New Roman" w:hAnsi="Times New Roman" w:cs="Times New Roman"/>
          <w:b/>
          <w:sz w:val="24"/>
          <w:szCs w:val="24"/>
        </w:rPr>
        <w:t>, повышения квалификации</w:t>
      </w:r>
      <w:r w:rsidRPr="00577CB7">
        <w:rPr>
          <w:rFonts w:ascii="Times New Roman" w:hAnsi="Times New Roman" w:cs="Times New Roman"/>
          <w:sz w:val="24"/>
          <w:szCs w:val="24"/>
        </w:rPr>
        <w:t xml:space="preserve"> </w:t>
      </w:r>
      <w:r w:rsidRPr="00577CB7">
        <w:rPr>
          <w:rFonts w:ascii="Times New Roman" w:hAnsi="Times New Roman" w:cs="Times New Roman"/>
          <w:b/>
          <w:sz w:val="24"/>
          <w:szCs w:val="24"/>
        </w:rPr>
        <w:t xml:space="preserve">рабочих по профессии </w:t>
      </w:r>
    </w:p>
    <w:p w:rsidR="00577CB7" w:rsidRPr="00577CB7" w:rsidRDefault="00577CB7" w:rsidP="00577CB7">
      <w:pPr>
        <w:spacing w:line="256" w:lineRule="auto"/>
        <w:ind w:left="284" w:right="-7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77CB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Каменщик</w:t>
      </w:r>
      <w:r w:rsidRPr="00577CB7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2-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77CB7">
        <w:rPr>
          <w:rFonts w:ascii="Times New Roman" w:hAnsi="Times New Roman" w:cs="Times New Roman"/>
          <w:b/>
          <w:sz w:val="24"/>
          <w:szCs w:val="24"/>
        </w:rPr>
        <w:t xml:space="preserve">  разряда</w:t>
      </w:r>
      <w:proofErr w:type="gramEnd"/>
    </w:p>
    <w:p w:rsidR="00577CB7" w:rsidRPr="00577CB7" w:rsidRDefault="00577CB7" w:rsidP="00577CB7">
      <w:pPr>
        <w:spacing w:before="120" w:line="25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977"/>
        <w:gridCol w:w="2019"/>
        <w:gridCol w:w="1499"/>
        <w:gridCol w:w="1947"/>
      </w:tblGrid>
      <w:tr w:rsidR="00577CB7" w:rsidRPr="00577CB7" w:rsidTr="00577CB7">
        <w:trPr>
          <w:trHeight w:val="20"/>
        </w:trPr>
        <w:tc>
          <w:tcPr>
            <w:tcW w:w="752" w:type="dxa"/>
            <w:shd w:val="clear" w:color="auto" w:fill="auto"/>
            <w:vAlign w:val="center"/>
          </w:tcPr>
          <w:p w:rsidR="00577CB7" w:rsidRPr="00577CB7" w:rsidRDefault="00577CB7" w:rsidP="00577CB7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577CB7" w:rsidRPr="00577CB7" w:rsidRDefault="00577CB7" w:rsidP="00577CB7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77CB7" w:rsidRPr="00577CB7" w:rsidRDefault="00577CB7" w:rsidP="00577CB7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курсов, предметов, тем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77CB7" w:rsidRDefault="00577CB7" w:rsidP="00577CB7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577CB7" w:rsidRPr="00577CB7" w:rsidRDefault="00577CB7" w:rsidP="00577CB7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1499" w:type="dxa"/>
            <w:vAlign w:val="center"/>
          </w:tcPr>
          <w:p w:rsidR="00577CB7" w:rsidRPr="00577CB7" w:rsidRDefault="00577CB7" w:rsidP="00577CB7">
            <w:pPr>
              <w:suppressAutoHyphens/>
              <w:spacing w:after="0" w:line="256" w:lineRule="auto"/>
              <w:jc w:val="center"/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77CB7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Количество часов</w:t>
            </w:r>
          </w:p>
          <w:p w:rsidR="00577CB7" w:rsidRPr="00577CB7" w:rsidRDefault="00577CB7" w:rsidP="00577CB7">
            <w:pPr>
              <w:suppressAutoHyphens/>
              <w:spacing w:after="0" w:line="256" w:lineRule="auto"/>
              <w:jc w:val="center"/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77CB7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П</w:t>
            </w:r>
            <w:r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К</w:t>
            </w:r>
          </w:p>
        </w:tc>
        <w:tc>
          <w:tcPr>
            <w:tcW w:w="1947" w:type="dxa"/>
            <w:vAlign w:val="center"/>
          </w:tcPr>
          <w:p w:rsidR="00577CB7" w:rsidRPr="00577CB7" w:rsidRDefault="00577CB7" w:rsidP="00577CB7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577CB7" w:rsidRPr="00577CB7" w:rsidRDefault="00577CB7" w:rsidP="00577CB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577CB7" w:rsidRPr="00577CB7" w:rsidRDefault="00577CB7" w:rsidP="00577CB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Общепрофессиональный курс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3C2C9A" w:rsidP="003C2C9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B7" w:rsidRPr="00577CB7" w:rsidTr="00577CB7">
        <w:trPr>
          <w:trHeight w:val="110"/>
        </w:trPr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  <w:shd w:val="clear" w:color="auto" w:fill="auto"/>
          </w:tcPr>
          <w:p w:rsidR="00577CB7" w:rsidRPr="00577CB7" w:rsidRDefault="00577CB7" w:rsidP="00577C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577CB7" w:rsidP="00577CB7">
            <w:pPr>
              <w:shd w:val="clear" w:color="auto" w:fill="FFFFFF"/>
              <w:spacing w:line="25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577CB7" w:rsidRPr="00577CB7" w:rsidRDefault="00426AEC" w:rsidP="00577C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строительных </w:t>
            </w:r>
            <w:r w:rsidRPr="0042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чертежей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3C2C9A" w:rsidP="00577CB7">
            <w:pPr>
              <w:shd w:val="clear" w:color="auto" w:fill="FFFFFF"/>
              <w:spacing w:line="25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shd w:val="clear" w:color="auto" w:fill="auto"/>
          </w:tcPr>
          <w:p w:rsidR="00577CB7" w:rsidRPr="00577CB7" w:rsidRDefault="003C2C9A" w:rsidP="00577C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3C2C9A" w:rsidP="00577CB7">
            <w:pPr>
              <w:shd w:val="clear" w:color="auto" w:fill="FFFFFF"/>
              <w:spacing w:line="25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  <w:shd w:val="clear" w:color="auto" w:fill="auto"/>
          </w:tcPr>
          <w:p w:rsidR="00577CB7" w:rsidRPr="00577CB7" w:rsidRDefault="003C2C9A" w:rsidP="00577CB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577CB7" w:rsidP="00577CB7">
            <w:pPr>
              <w:shd w:val="clear" w:color="auto" w:fill="FFFFFF"/>
              <w:spacing w:line="256" w:lineRule="auto"/>
              <w:ind w:right="-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Профессиональный курс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3C2C9A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77CB7" w:rsidRPr="00577CB7" w:rsidRDefault="00577CB7" w:rsidP="00426A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профессию "</w:t>
            </w:r>
            <w:r w:rsidR="0042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  <w:r w:rsidRPr="0057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7CB7" w:rsidRPr="00577CB7" w:rsidTr="00577CB7">
        <w:tc>
          <w:tcPr>
            <w:tcW w:w="752" w:type="dxa"/>
            <w:shd w:val="clear" w:color="auto" w:fill="auto"/>
          </w:tcPr>
          <w:p w:rsidR="00577CB7" w:rsidRPr="00577CB7" w:rsidRDefault="00577CB7" w:rsidP="00577CB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577CB7" w:rsidRPr="00577CB7" w:rsidRDefault="003C2C9A" w:rsidP="00426A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строительных работ и применяемые материалы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77CB7" w:rsidRPr="00577CB7" w:rsidRDefault="003C2C9A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77CB7" w:rsidRPr="00577CB7" w:rsidRDefault="00577CB7" w:rsidP="00577CB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6AEC" w:rsidRPr="00577CB7" w:rsidTr="00577CB7">
        <w:tc>
          <w:tcPr>
            <w:tcW w:w="752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426AEC" w:rsidRPr="00426AEC" w:rsidRDefault="00426AEC" w:rsidP="00426A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каменных</w:t>
            </w:r>
          </w:p>
          <w:p w:rsidR="00426AEC" w:rsidRPr="00577CB7" w:rsidRDefault="00426AEC" w:rsidP="00426A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E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26AEC" w:rsidRPr="00577CB7" w:rsidRDefault="003C2C9A" w:rsidP="003C2C9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9" w:type="dxa"/>
          </w:tcPr>
          <w:p w:rsidR="00426AEC" w:rsidRPr="00577CB7" w:rsidRDefault="00426AEC" w:rsidP="00426A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26AEC" w:rsidRPr="00577CB7" w:rsidRDefault="00426AEC" w:rsidP="00426AE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26AEC" w:rsidRPr="00577CB7" w:rsidTr="00577CB7">
        <w:tc>
          <w:tcPr>
            <w:tcW w:w="752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  <w:shd w:val="clear" w:color="auto" w:fill="auto"/>
          </w:tcPr>
          <w:p w:rsidR="00426AEC" w:rsidRPr="00577CB7" w:rsidRDefault="00426AEC" w:rsidP="00426AEC">
            <w:pPr>
              <w:spacing w:before="2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019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AEC" w:rsidRPr="00577CB7" w:rsidTr="00577CB7">
        <w:tc>
          <w:tcPr>
            <w:tcW w:w="752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shd w:val="clear" w:color="auto" w:fill="auto"/>
          </w:tcPr>
          <w:p w:rsidR="00426AEC" w:rsidRPr="00577CB7" w:rsidRDefault="00426AEC" w:rsidP="00426AEC">
            <w:pPr>
              <w:spacing w:before="2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019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6AEC" w:rsidRPr="00577CB7" w:rsidTr="00577CB7">
        <w:tc>
          <w:tcPr>
            <w:tcW w:w="752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26AEC" w:rsidRPr="00577CB7" w:rsidRDefault="00426AEC" w:rsidP="00426AEC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:rsidR="00426AEC" w:rsidRPr="00577CB7" w:rsidRDefault="00426AEC" w:rsidP="00426A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B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bookmarkStart w:id="0" w:name="_GoBack"/>
            <w:bookmarkEnd w:id="0"/>
          </w:p>
        </w:tc>
        <w:tc>
          <w:tcPr>
            <w:tcW w:w="1499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426AEC" w:rsidRPr="00577CB7" w:rsidRDefault="00426AEC" w:rsidP="00426AEC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7CB7" w:rsidRPr="00577CB7" w:rsidRDefault="00577CB7" w:rsidP="00577CB7">
      <w:pPr>
        <w:spacing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577CB7" w:rsidRPr="00577CB7" w:rsidRDefault="00577CB7" w:rsidP="00577CB7">
      <w:pPr>
        <w:spacing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CB7">
        <w:rPr>
          <w:rFonts w:ascii="Times New Roman" w:hAnsi="Times New Roman" w:cs="Times New Roman"/>
          <w:b/>
          <w:sz w:val="36"/>
          <w:szCs w:val="36"/>
        </w:rPr>
        <w:t>Календарный учебный график</w:t>
      </w:r>
    </w:p>
    <w:p w:rsidR="00577CB7" w:rsidRPr="00577CB7" w:rsidRDefault="00577CB7" w:rsidP="00577CB7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</w:pPr>
      <w:r w:rsidRPr="00577CB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Периоды проведения учебных занятий и итоговой аттестации указаны в таблице </w:t>
      </w:r>
    </w:p>
    <w:p w:rsidR="00577CB7" w:rsidRPr="00577CB7" w:rsidRDefault="00577CB7" w:rsidP="00577C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ejaVu Sans" w:hAnsi="Arial" w:cs="Tahoma"/>
          <w:kern w:val="3"/>
          <w:sz w:val="20"/>
          <w:szCs w:val="24"/>
          <w:lang w:eastAsia="ru-RU"/>
        </w:rPr>
      </w:pPr>
      <w:r w:rsidRPr="00577CB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(ТО –теоретическое обучение, ПО –производственное </w:t>
      </w:r>
      <w:proofErr w:type="gramStart"/>
      <w:r w:rsidRPr="00577CB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>обучение,  КЭ</w:t>
      </w:r>
      <w:proofErr w:type="gramEnd"/>
      <w:r w:rsidRPr="00577CB7">
        <w:rPr>
          <w:rFonts w:ascii="Times New Roman" w:eastAsia="DejaVu Sans" w:hAnsi="Times New Roman" w:cs="Times New Roman"/>
          <w:kern w:val="3"/>
          <w:sz w:val="24"/>
          <w:szCs w:val="24"/>
          <w:lang w:eastAsia="ru-RU"/>
        </w:rPr>
        <w:t xml:space="preserve"> – квалификационный экзамен).</w:t>
      </w:r>
    </w:p>
    <w:p w:rsidR="00577CB7" w:rsidRPr="00577CB7" w:rsidRDefault="00577CB7" w:rsidP="00577CB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0"/>
          <w:szCs w:val="24"/>
          <w:lang w:eastAsia="ru-RU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1559"/>
        <w:gridCol w:w="1134"/>
        <w:gridCol w:w="1131"/>
        <w:gridCol w:w="1277"/>
        <w:gridCol w:w="1277"/>
        <w:gridCol w:w="1276"/>
      </w:tblGrid>
      <w:tr w:rsidR="00577CB7" w:rsidRPr="00577CB7" w:rsidTr="00655781">
        <w:trPr>
          <w:trHeight w:val="270"/>
        </w:trPr>
        <w:tc>
          <w:tcPr>
            <w:tcW w:w="1020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Период обучения (день или неделя)</w:t>
            </w:r>
          </w:p>
        </w:tc>
      </w:tr>
      <w:tr w:rsidR="00577CB7" w:rsidRPr="00577CB7" w:rsidTr="00655781">
        <w:trPr>
          <w:trHeight w:val="270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DejaVu Sans" w:hAnsi="Arial" w:cs="Tahoma"/>
                <w:b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8 день</w:t>
            </w:r>
          </w:p>
        </w:tc>
      </w:tr>
      <w:tr w:rsidR="00577CB7" w:rsidRPr="00577CB7" w:rsidTr="003C2C9A">
        <w:trPr>
          <w:trHeight w:val="1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7CB7" w:rsidRPr="00577CB7" w:rsidRDefault="00577CB7" w:rsidP="003C2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7CB7" w:rsidRPr="00577CB7" w:rsidRDefault="00577CB7" w:rsidP="003C2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i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7CB7" w:rsidRPr="00577CB7" w:rsidRDefault="00577CB7" w:rsidP="003C2C9A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</w:tr>
      <w:tr w:rsidR="00577CB7" w:rsidRPr="00577CB7" w:rsidTr="00655781">
        <w:trPr>
          <w:trHeight w:val="1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</w:tr>
      <w:tr w:rsidR="00577CB7" w:rsidRPr="00577CB7" w:rsidTr="00655781">
        <w:trPr>
          <w:trHeight w:val="1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77CB7" w:rsidRPr="00577CB7" w:rsidRDefault="00577CB7" w:rsidP="00577CB7">
            <w:pPr>
              <w:spacing w:line="256" w:lineRule="auto"/>
              <w:jc w:val="center"/>
            </w:pPr>
            <w:r w:rsidRPr="00577CB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ru-RU"/>
              </w:rPr>
              <w:t>16 день</w:t>
            </w:r>
          </w:p>
        </w:tc>
      </w:tr>
      <w:tr w:rsidR="00577CB7" w:rsidRPr="00577CB7" w:rsidTr="00655781">
        <w:trPr>
          <w:trHeight w:val="1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КЭ</w:t>
            </w:r>
          </w:p>
        </w:tc>
      </w:tr>
      <w:tr w:rsidR="00577CB7" w:rsidRPr="00577CB7" w:rsidTr="00655781">
        <w:trPr>
          <w:trHeight w:val="187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4часа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4часа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8 часов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4 часа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7CB7" w:rsidRPr="00577CB7" w:rsidRDefault="00577CB7" w:rsidP="00577CB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</w:pPr>
            <w:r w:rsidRPr="00577CB7">
              <w:rPr>
                <w:rFonts w:ascii="Times New Roman" w:eastAsia="DejaVu Sans" w:hAnsi="Times New Roman" w:cs="Times New Roman"/>
                <w:i/>
                <w:kern w:val="3"/>
                <w:sz w:val="20"/>
                <w:szCs w:val="24"/>
                <w:lang w:eastAsia="ru-RU"/>
              </w:rPr>
              <w:t>4 часа</w:t>
            </w:r>
          </w:p>
        </w:tc>
      </w:tr>
    </w:tbl>
    <w:p w:rsidR="00577CB7" w:rsidRPr="00577CB7" w:rsidRDefault="00577CB7" w:rsidP="00577CB7">
      <w:pPr>
        <w:widowControl w:val="0"/>
        <w:tabs>
          <w:tab w:val="left" w:pos="978"/>
        </w:tabs>
        <w:suppressAutoHyphens/>
        <w:autoSpaceDE w:val="0"/>
        <w:autoSpaceDN w:val="0"/>
        <w:spacing w:after="0" w:line="240" w:lineRule="auto"/>
        <w:ind w:left="-15" w:firstLine="705"/>
        <w:jc w:val="center"/>
        <w:textAlignment w:val="baseline"/>
        <w:rPr>
          <w:rFonts w:ascii="Times New Roman" w:eastAsia="Arial" w:hAnsi="Times New Roman" w:cs="Times New Roman"/>
          <w:color w:val="000000"/>
          <w:kern w:val="3"/>
          <w:sz w:val="20"/>
          <w:szCs w:val="24"/>
          <w:lang w:eastAsia="ru-RU"/>
        </w:rPr>
      </w:pPr>
    </w:p>
    <w:p w:rsidR="00577CB7" w:rsidRPr="00577CB7" w:rsidRDefault="00577CB7" w:rsidP="00577CB7">
      <w:pPr>
        <w:spacing w:line="256" w:lineRule="auto"/>
        <w:rPr>
          <w:rFonts w:ascii="Times New Roman" w:hAnsi="Times New Roman" w:cs="Times New Roman"/>
          <w:b/>
          <w:sz w:val="36"/>
          <w:szCs w:val="36"/>
        </w:rPr>
      </w:pPr>
    </w:p>
    <w:p w:rsidR="00C9609F" w:rsidRDefault="00C9609F"/>
    <w:sectPr w:rsidR="00C9609F" w:rsidSect="00083D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2C"/>
    <w:rsid w:val="000F6119"/>
    <w:rsid w:val="003A742C"/>
    <w:rsid w:val="003C2C9A"/>
    <w:rsid w:val="00426AEC"/>
    <w:rsid w:val="00577CB7"/>
    <w:rsid w:val="00C9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69C6"/>
  <w15:chartTrackingRefBased/>
  <w15:docId w15:val="{17E3D57F-72DD-4787-A7C9-C0EA060D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2024-04-10T12:21:00Z</dcterms:created>
  <dcterms:modified xsi:type="dcterms:W3CDTF">2024-04-10T12:52:00Z</dcterms:modified>
</cp:coreProperties>
</file>